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C" w:rsidRPr="00B34A12" w:rsidRDefault="0090707F" w:rsidP="00DE2B7C">
      <w:pPr>
        <w:pBdr>
          <w:bottom w:val="single" w:sz="6" w:space="1" w:color="auto"/>
        </w:pBdr>
        <w:jc w:val="center"/>
        <w:rPr>
          <w:rFonts w:ascii="Arial" w:hAnsi="Arial"/>
          <w:b/>
          <w:sz w:val="72"/>
        </w:rPr>
      </w:pPr>
      <w:r w:rsidRPr="00B34A12">
        <w:rPr>
          <w:rFonts w:ascii="Arial" w:hAnsi="Arial"/>
          <w:b/>
          <w:sz w:val="72"/>
        </w:rPr>
        <w:t>WUTHERING HEIGHTS</w:t>
      </w:r>
    </w:p>
    <w:p w:rsidR="00DE2B7C" w:rsidRPr="00B34A12" w:rsidRDefault="002417F8" w:rsidP="00DE2B7C">
      <w:pPr>
        <w:jc w:val="center"/>
        <w:rPr>
          <w:rFonts w:ascii="Arial" w:hAnsi="Arial"/>
          <w:b/>
          <w:sz w:val="20"/>
        </w:rPr>
      </w:pPr>
    </w:p>
    <w:p w:rsidR="00DE2B7C" w:rsidRPr="00B34A12" w:rsidRDefault="0090707F" w:rsidP="00DE2B7C">
      <w:pPr>
        <w:jc w:val="center"/>
        <w:rPr>
          <w:rFonts w:ascii="Arial" w:hAnsi="Arial"/>
          <w:b/>
          <w:sz w:val="20"/>
        </w:rPr>
      </w:pPr>
      <w:r w:rsidRPr="00B34A12">
        <w:rPr>
          <w:rFonts w:ascii="Arial" w:hAnsi="Arial"/>
          <w:b/>
          <w:sz w:val="20"/>
        </w:rPr>
        <w:t xml:space="preserve">Biography – </w:t>
      </w:r>
      <w:r w:rsidR="002417F8">
        <w:rPr>
          <w:rFonts w:ascii="Arial" w:hAnsi="Arial"/>
          <w:b/>
          <w:sz w:val="20"/>
        </w:rPr>
        <w:t>s</w:t>
      </w:r>
      <w:r w:rsidRPr="00B34A12">
        <w:rPr>
          <w:rFonts w:ascii="Arial" w:hAnsi="Arial"/>
          <w:b/>
          <w:sz w:val="20"/>
        </w:rPr>
        <w:t xml:space="preserve">hort </w:t>
      </w:r>
      <w:r w:rsidR="002417F8">
        <w:rPr>
          <w:rFonts w:ascii="Arial" w:hAnsi="Arial"/>
          <w:b/>
          <w:sz w:val="20"/>
        </w:rPr>
        <w:t>v</w:t>
      </w:r>
      <w:r w:rsidRPr="00B34A12">
        <w:rPr>
          <w:rFonts w:ascii="Arial" w:hAnsi="Arial"/>
          <w:b/>
          <w:sz w:val="20"/>
        </w:rPr>
        <w:t>ersion</w:t>
      </w:r>
    </w:p>
    <w:p w:rsidR="00DE2B7C" w:rsidRPr="00B34A12" w:rsidRDefault="002417F8" w:rsidP="00DE2B7C">
      <w:pPr>
        <w:pBdr>
          <w:bottom w:val="single" w:sz="6" w:space="1" w:color="auto"/>
        </w:pBdr>
        <w:jc w:val="center"/>
        <w:rPr>
          <w:rFonts w:ascii="Arial" w:hAnsi="Arial"/>
          <w:b/>
          <w:sz w:val="20"/>
        </w:rPr>
      </w:pPr>
    </w:p>
    <w:p w:rsidR="00DE2B7C" w:rsidRPr="00B34A12" w:rsidRDefault="002417F8">
      <w:pPr>
        <w:rPr>
          <w:rFonts w:ascii="Arial" w:hAnsi="Arial"/>
          <w:sz w:val="20"/>
        </w:rPr>
      </w:pPr>
    </w:p>
    <w:p w:rsidR="00DE2B7C" w:rsidRPr="00763F18" w:rsidRDefault="00763F18">
      <w:pPr>
        <w:rPr>
          <w:rFonts w:ascii="Arial" w:hAnsi="Arial" w:cs="Arial"/>
          <w:sz w:val="20"/>
          <w:szCs w:val="20"/>
          <w:lang w:val="en" w:eastAsia="da-DK"/>
        </w:rPr>
      </w:pPr>
      <w:r w:rsidRPr="00763F18">
        <w:rPr>
          <w:rFonts w:ascii="Arial" w:hAnsi="Arial" w:cs="Arial"/>
          <w:sz w:val="20"/>
          <w:szCs w:val="20"/>
          <w:lang w:val="en" w:eastAsia="da-DK"/>
        </w:rPr>
        <w:t xml:space="preserve">Wuthering Heights is a heavy metal band based in Copenhagen, Denmark. The band was formed in 1989 by guitarist and songwriter Erik </w:t>
      </w:r>
      <w:proofErr w:type="spellStart"/>
      <w:r w:rsidRPr="00763F18">
        <w:rPr>
          <w:rFonts w:ascii="Arial" w:hAnsi="Arial" w:cs="Arial"/>
          <w:sz w:val="20"/>
          <w:szCs w:val="20"/>
          <w:lang w:val="en" w:eastAsia="da-DK"/>
        </w:rPr>
        <w:t>Ravn</w:t>
      </w:r>
      <w:proofErr w:type="spellEnd"/>
      <w:r w:rsidRPr="00763F18">
        <w:rPr>
          <w:rFonts w:ascii="Arial" w:hAnsi="Arial" w:cs="Arial"/>
          <w:sz w:val="20"/>
          <w:szCs w:val="20"/>
          <w:lang w:val="en" w:eastAsia="da-DK"/>
        </w:rPr>
        <w:t>, who is the only musician to remain through all of the band´s incarnations. They have released five albums to date. Though all of these have been met with high critical acclaim, continuous line-up troubles, bad production decisions and record label problems have prevented the band from reaching more than cult status. They do, however, have an extremely dedicated fan following around the world.</w:t>
      </w:r>
      <w:r w:rsidRPr="00763F18">
        <w:rPr>
          <w:rFonts w:ascii="Arial" w:hAnsi="Arial" w:cs="Arial"/>
          <w:sz w:val="20"/>
          <w:szCs w:val="20"/>
          <w:lang w:val="en" w:eastAsia="da-DK"/>
        </w:rPr>
        <w:br/>
      </w:r>
      <w:r w:rsidRPr="00763F18">
        <w:rPr>
          <w:rFonts w:ascii="Arial" w:hAnsi="Arial" w:cs="Arial"/>
          <w:sz w:val="20"/>
          <w:szCs w:val="20"/>
          <w:lang w:val="en" w:eastAsia="da-DK"/>
        </w:rPr>
        <w:br/>
        <w:t>The band´s unique brand of heavy metal is a melting pot of musical influences, pulling together the progressive ambition of Seventies´ rock with the high energy and melodic sensibility of Eigh</w:t>
      </w:r>
      <w:r>
        <w:rPr>
          <w:rFonts w:ascii="Arial" w:hAnsi="Arial" w:cs="Arial"/>
          <w:sz w:val="20"/>
          <w:szCs w:val="20"/>
          <w:lang w:val="en" w:eastAsia="da-DK"/>
        </w:rPr>
        <w:softHyphen/>
      </w:r>
      <w:r w:rsidRPr="00763F18">
        <w:rPr>
          <w:rFonts w:ascii="Arial" w:hAnsi="Arial" w:cs="Arial"/>
          <w:sz w:val="20"/>
          <w:szCs w:val="20"/>
          <w:lang w:val="en" w:eastAsia="da-DK"/>
        </w:rPr>
        <w:t>ties´ speed metal, all tinted with a heavy dose of traditional folk music. Indeed, Wuthering Heights played ‘folk metal’ years before that particular sub-genre overcrowded the scene.</w:t>
      </w:r>
      <w:r w:rsidRPr="00763F18">
        <w:rPr>
          <w:rFonts w:ascii="Arial" w:hAnsi="Arial" w:cs="Arial"/>
          <w:sz w:val="20"/>
          <w:szCs w:val="20"/>
          <w:lang w:val="en" w:eastAsia="da-DK"/>
        </w:rPr>
        <w:br/>
      </w:r>
      <w:r w:rsidRPr="00763F18">
        <w:rPr>
          <w:rFonts w:ascii="Arial" w:hAnsi="Arial" w:cs="Arial"/>
          <w:sz w:val="20"/>
          <w:szCs w:val="20"/>
          <w:lang w:val="en" w:eastAsia="da-DK"/>
        </w:rPr>
        <w:br/>
        <w:t>Lyrically the band´s approach is far from the conventional metal offerings. Often mistaken as sim</w:t>
      </w:r>
      <w:r>
        <w:rPr>
          <w:rFonts w:ascii="Arial" w:hAnsi="Arial" w:cs="Arial"/>
          <w:sz w:val="20"/>
          <w:szCs w:val="20"/>
          <w:lang w:val="en" w:eastAsia="da-DK"/>
        </w:rPr>
        <w:softHyphen/>
      </w:r>
      <w:bookmarkStart w:id="0" w:name="_GoBack"/>
      <w:bookmarkEnd w:id="0"/>
      <w:r w:rsidRPr="00763F18">
        <w:rPr>
          <w:rFonts w:ascii="Arial" w:hAnsi="Arial" w:cs="Arial"/>
          <w:sz w:val="20"/>
          <w:szCs w:val="20"/>
          <w:lang w:val="en" w:eastAsia="da-DK"/>
        </w:rPr>
        <w:t>ple heroic fantasy due to a love of archaic language and the</w:t>
      </w:r>
      <w:r>
        <w:rPr>
          <w:rFonts w:ascii="Arial" w:hAnsi="Arial" w:cs="Arial"/>
          <w:sz w:val="20"/>
          <w:szCs w:val="20"/>
          <w:lang w:val="en" w:eastAsia="da-DK"/>
        </w:rPr>
        <w:t xml:space="preserve"> </w:t>
      </w:r>
      <w:r w:rsidRPr="00763F18">
        <w:rPr>
          <w:rFonts w:ascii="Arial" w:hAnsi="Arial" w:cs="Arial"/>
          <w:sz w:val="20"/>
          <w:szCs w:val="20"/>
          <w:lang w:val="en" w:eastAsia="da-DK"/>
        </w:rPr>
        <w:t>oc</w:t>
      </w:r>
      <w:r w:rsidRPr="00763F18">
        <w:rPr>
          <w:rFonts w:ascii="Arial" w:hAnsi="Arial" w:cs="Arial"/>
          <w:sz w:val="20"/>
          <w:szCs w:val="20"/>
          <w:lang w:val="en" w:eastAsia="da-DK"/>
        </w:rPr>
        <w:softHyphen/>
        <w:t xml:space="preserve">casional </w:t>
      </w:r>
      <w:proofErr w:type="spellStart"/>
      <w:r w:rsidRPr="00763F18">
        <w:rPr>
          <w:rFonts w:ascii="Arial" w:hAnsi="Arial" w:cs="Arial"/>
          <w:sz w:val="20"/>
          <w:szCs w:val="20"/>
          <w:lang w:val="en" w:eastAsia="da-DK"/>
        </w:rPr>
        <w:t>Tolkienian</w:t>
      </w:r>
      <w:proofErr w:type="spellEnd"/>
      <w:r w:rsidRPr="00763F18">
        <w:rPr>
          <w:rFonts w:ascii="Arial" w:hAnsi="Arial" w:cs="Arial"/>
          <w:sz w:val="20"/>
          <w:szCs w:val="20"/>
          <w:lang w:val="en" w:eastAsia="da-DK"/>
        </w:rPr>
        <w:t xml:space="preserve"> reference, the lyrics are deeply personal, sometimes dis</w:t>
      </w:r>
      <w:r w:rsidRPr="00763F18">
        <w:rPr>
          <w:rFonts w:ascii="Arial" w:hAnsi="Arial" w:cs="Arial"/>
          <w:sz w:val="20"/>
          <w:szCs w:val="20"/>
          <w:lang w:val="en" w:eastAsia="da-DK"/>
        </w:rPr>
        <w:softHyphen/>
        <w:t xml:space="preserve">turbing studies of the human condition. While exorcising personal demons on one level, underneath lurks the doom of modern civilization itself. </w:t>
      </w:r>
      <w:proofErr w:type="gramStart"/>
      <w:r w:rsidRPr="00763F18">
        <w:rPr>
          <w:rFonts w:ascii="Arial" w:hAnsi="Arial" w:cs="Arial"/>
          <w:sz w:val="20"/>
          <w:szCs w:val="20"/>
          <w:lang w:val="en" w:eastAsia="da-DK"/>
        </w:rPr>
        <w:t>While per</w:t>
      </w:r>
      <w:r>
        <w:rPr>
          <w:rFonts w:ascii="Arial" w:hAnsi="Arial" w:cs="Arial"/>
          <w:sz w:val="20"/>
          <w:szCs w:val="20"/>
          <w:lang w:val="en" w:eastAsia="da-DK"/>
        </w:rPr>
        <w:t>-</w:t>
      </w:r>
      <w:r w:rsidRPr="00763F18">
        <w:rPr>
          <w:rFonts w:ascii="Arial" w:hAnsi="Arial" w:cs="Arial"/>
          <w:sz w:val="20"/>
          <w:szCs w:val="20"/>
          <w:lang w:val="en" w:eastAsia="da-DK"/>
        </w:rPr>
        <w:t xml:space="preserve">haps not as overtly pagan in outlook as other artists, the forces of Nature flow strong through all of </w:t>
      </w:r>
      <w:proofErr w:type="spellStart"/>
      <w:r w:rsidRPr="00763F18">
        <w:rPr>
          <w:rFonts w:ascii="Arial" w:hAnsi="Arial" w:cs="Arial"/>
          <w:sz w:val="20"/>
          <w:szCs w:val="20"/>
          <w:lang w:val="en" w:eastAsia="da-DK"/>
        </w:rPr>
        <w:t>Ravn´s</w:t>
      </w:r>
      <w:proofErr w:type="spellEnd"/>
      <w:r w:rsidRPr="00763F18">
        <w:rPr>
          <w:rFonts w:ascii="Arial" w:hAnsi="Arial" w:cs="Arial"/>
          <w:sz w:val="20"/>
          <w:szCs w:val="20"/>
          <w:lang w:val="en" w:eastAsia="da-DK"/>
        </w:rPr>
        <w:t xml:space="preserve"> poetry, being indeed the very backbone of the music.</w:t>
      </w:r>
      <w:proofErr w:type="gramEnd"/>
      <w:r w:rsidRPr="00763F18">
        <w:rPr>
          <w:rFonts w:ascii="Arial" w:hAnsi="Arial" w:cs="Arial"/>
          <w:sz w:val="20"/>
          <w:szCs w:val="20"/>
          <w:lang w:val="en" w:eastAsia="da-DK"/>
        </w:rPr>
        <w:br/>
      </w:r>
      <w:r w:rsidRPr="00763F18">
        <w:rPr>
          <w:rFonts w:ascii="Arial" w:hAnsi="Arial" w:cs="Arial"/>
          <w:sz w:val="20"/>
          <w:szCs w:val="20"/>
          <w:lang w:val="en" w:eastAsia="da-DK"/>
        </w:rPr>
        <w:br/>
        <w:t>After being active for more than two decades Wuthering Heights was put on in</w:t>
      </w:r>
      <w:r w:rsidRPr="00763F18">
        <w:rPr>
          <w:rFonts w:ascii="Arial" w:hAnsi="Arial" w:cs="Arial"/>
          <w:sz w:val="20"/>
          <w:szCs w:val="20"/>
          <w:lang w:val="en" w:eastAsia="da-DK"/>
        </w:rPr>
        <w:softHyphen/>
        <w:t xml:space="preserve">definite hold from March 2011 due to </w:t>
      </w:r>
      <w:proofErr w:type="spellStart"/>
      <w:r w:rsidRPr="00763F18">
        <w:rPr>
          <w:rFonts w:ascii="Arial" w:hAnsi="Arial" w:cs="Arial"/>
          <w:sz w:val="20"/>
          <w:szCs w:val="20"/>
          <w:lang w:val="en" w:eastAsia="da-DK"/>
        </w:rPr>
        <w:t>Ravn´s</w:t>
      </w:r>
      <w:proofErr w:type="spellEnd"/>
      <w:r w:rsidRPr="00763F18">
        <w:rPr>
          <w:rFonts w:ascii="Arial" w:hAnsi="Arial" w:cs="Arial"/>
          <w:sz w:val="20"/>
          <w:szCs w:val="20"/>
          <w:lang w:val="en" w:eastAsia="da-DK"/>
        </w:rPr>
        <w:t xml:space="preserve"> continuing back problems. Currently the main focus is on securing the band´s legacy. But, the band has not officially split up, and hope remains that they will return with new music at some point.</w:t>
      </w:r>
    </w:p>
    <w:p w:rsidR="00DE2B7C" w:rsidRPr="00B34A12" w:rsidRDefault="002417F8">
      <w:pPr>
        <w:rPr>
          <w:rFonts w:ascii="Arial" w:hAnsi="Arial"/>
          <w:sz w:val="20"/>
        </w:rPr>
      </w:pPr>
    </w:p>
    <w:p w:rsidR="00DE2B7C" w:rsidRPr="00AD773F" w:rsidRDefault="0090707F">
      <w:pPr>
        <w:rPr>
          <w:rFonts w:ascii="Arial" w:hAnsi="Arial"/>
          <w:sz w:val="20"/>
          <w:u w:val="single"/>
        </w:rPr>
      </w:pPr>
      <w:r w:rsidRPr="00AD773F">
        <w:rPr>
          <w:rFonts w:ascii="Arial" w:hAnsi="Arial"/>
          <w:sz w:val="20"/>
          <w:u w:val="single"/>
        </w:rPr>
        <w:t>Line-Up:</w:t>
      </w:r>
    </w:p>
    <w:p w:rsidR="00DE2B7C" w:rsidRPr="00B34A12" w:rsidRDefault="0090707F">
      <w:pPr>
        <w:rPr>
          <w:rFonts w:ascii="Arial" w:hAnsi="Arial"/>
          <w:sz w:val="20"/>
        </w:rPr>
      </w:pPr>
      <w:r w:rsidRPr="00B34A12">
        <w:rPr>
          <w:rFonts w:ascii="Arial" w:hAnsi="Arial"/>
          <w:sz w:val="20"/>
        </w:rPr>
        <w:t xml:space="preserve">Erik </w:t>
      </w:r>
      <w:proofErr w:type="spellStart"/>
      <w:r w:rsidRPr="00B34A12">
        <w:rPr>
          <w:rFonts w:ascii="Arial" w:hAnsi="Arial"/>
          <w:sz w:val="20"/>
        </w:rPr>
        <w:t>Ravn</w:t>
      </w:r>
      <w:proofErr w:type="spellEnd"/>
      <w:r w:rsidRPr="00B34A12">
        <w:rPr>
          <w:rFonts w:ascii="Arial" w:hAnsi="Arial"/>
          <w:sz w:val="20"/>
        </w:rPr>
        <w:t xml:space="preserve"> </w:t>
      </w:r>
      <w:r w:rsidRPr="0090707F">
        <w:rPr>
          <w:rFonts w:ascii="Arial" w:hAnsi="Arial"/>
          <w:sz w:val="20"/>
        </w:rPr>
        <w:t>–</w:t>
      </w:r>
      <w:r w:rsidRPr="00B34A12">
        <w:rPr>
          <w:rFonts w:ascii="Arial" w:hAnsi="Arial"/>
          <w:sz w:val="20"/>
        </w:rPr>
        <w:t xml:space="preserve"> guitar, bass, keyboards, mandolin, backing vocals</w:t>
      </w:r>
    </w:p>
    <w:p w:rsidR="00763F18" w:rsidRPr="002417F8" w:rsidRDefault="00763F18" w:rsidP="00763F18">
      <w:pPr>
        <w:rPr>
          <w:rFonts w:ascii="Arial" w:hAnsi="Arial"/>
          <w:sz w:val="20"/>
        </w:rPr>
      </w:pPr>
      <w:r w:rsidRPr="002417F8">
        <w:rPr>
          <w:rFonts w:ascii="Arial" w:hAnsi="Arial"/>
          <w:sz w:val="20"/>
        </w:rPr>
        <w:t xml:space="preserve">Morten </w:t>
      </w:r>
      <w:proofErr w:type="spellStart"/>
      <w:r w:rsidRPr="002417F8">
        <w:rPr>
          <w:rFonts w:ascii="Arial" w:hAnsi="Arial"/>
          <w:sz w:val="20"/>
        </w:rPr>
        <w:t>Gade</w:t>
      </w:r>
      <w:proofErr w:type="spellEnd"/>
      <w:r w:rsidRPr="002417F8">
        <w:rPr>
          <w:rFonts w:ascii="Arial" w:hAnsi="Arial"/>
          <w:sz w:val="20"/>
        </w:rPr>
        <w:t xml:space="preserve"> </w:t>
      </w:r>
      <w:proofErr w:type="spellStart"/>
      <w:r w:rsidRPr="002417F8">
        <w:rPr>
          <w:rFonts w:ascii="Arial" w:hAnsi="Arial"/>
          <w:sz w:val="20"/>
        </w:rPr>
        <w:t>Sørensen</w:t>
      </w:r>
      <w:proofErr w:type="spellEnd"/>
      <w:r w:rsidRPr="002417F8">
        <w:rPr>
          <w:rFonts w:ascii="Arial" w:hAnsi="Arial"/>
          <w:sz w:val="20"/>
        </w:rPr>
        <w:t xml:space="preserve"> – drums</w:t>
      </w:r>
    </w:p>
    <w:p w:rsidR="00DE2B7C" w:rsidRPr="00B34A12" w:rsidRDefault="0090707F">
      <w:pPr>
        <w:rPr>
          <w:rFonts w:ascii="Arial" w:hAnsi="Arial"/>
          <w:sz w:val="20"/>
        </w:rPr>
      </w:pPr>
      <w:r w:rsidRPr="00B34A12">
        <w:rPr>
          <w:rFonts w:ascii="Arial" w:hAnsi="Arial"/>
          <w:sz w:val="20"/>
        </w:rPr>
        <w:t xml:space="preserve">Nils </w:t>
      </w:r>
      <w:proofErr w:type="spellStart"/>
      <w:r w:rsidRPr="00B34A12">
        <w:rPr>
          <w:rFonts w:ascii="Arial" w:hAnsi="Arial"/>
          <w:sz w:val="20"/>
        </w:rPr>
        <w:t>Patrik</w:t>
      </w:r>
      <w:proofErr w:type="spellEnd"/>
      <w:r w:rsidRPr="00B34A12">
        <w:rPr>
          <w:rFonts w:ascii="Arial" w:hAnsi="Arial"/>
          <w:sz w:val="20"/>
        </w:rPr>
        <w:t xml:space="preserve"> Johansson – vocals</w:t>
      </w:r>
    </w:p>
    <w:p w:rsidR="00DE2B7C" w:rsidRPr="00B34A12" w:rsidRDefault="0090707F">
      <w:pPr>
        <w:rPr>
          <w:rFonts w:ascii="Arial" w:hAnsi="Arial"/>
          <w:sz w:val="20"/>
        </w:rPr>
      </w:pPr>
      <w:r w:rsidRPr="00B34A12">
        <w:rPr>
          <w:rFonts w:ascii="Arial" w:hAnsi="Arial"/>
          <w:sz w:val="20"/>
        </w:rPr>
        <w:t xml:space="preserve">Teddy </w:t>
      </w:r>
      <w:proofErr w:type="spellStart"/>
      <w:r w:rsidRPr="00B34A12">
        <w:rPr>
          <w:rFonts w:ascii="Arial" w:hAnsi="Arial"/>
          <w:sz w:val="20"/>
        </w:rPr>
        <w:t>Möller</w:t>
      </w:r>
      <w:proofErr w:type="spellEnd"/>
      <w:r w:rsidRPr="00B34A12">
        <w:rPr>
          <w:rFonts w:ascii="Arial" w:hAnsi="Arial"/>
          <w:sz w:val="20"/>
        </w:rPr>
        <w:t xml:space="preserve"> – bass</w:t>
      </w:r>
    </w:p>
    <w:p w:rsidR="00DE2B7C" w:rsidRDefault="0090707F">
      <w:pPr>
        <w:rPr>
          <w:rFonts w:ascii="Arial" w:hAnsi="Arial"/>
          <w:sz w:val="20"/>
        </w:rPr>
      </w:pPr>
      <w:r w:rsidRPr="00B34A12">
        <w:rPr>
          <w:rFonts w:ascii="Arial" w:hAnsi="Arial"/>
          <w:sz w:val="20"/>
        </w:rPr>
        <w:t xml:space="preserve">Andreas </w:t>
      </w:r>
      <w:proofErr w:type="spellStart"/>
      <w:r w:rsidRPr="00B34A12">
        <w:rPr>
          <w:rFonts w:ascii="Arial" w:hAnsi="Arial"/>
          <w:sz w:val="20"/>
        </w:rPr>
        <w:t>Lindahl</w:t>
      </w:r>
      <w:proofErr w:type="spellEnd"/>
      <w:r w:rsidRPr="00B34A12">
        <w:rPr>
          <w:rFonts w:ascii="Arial" w:hAnsi="Arial"/>
          <w:sz w:val="20"/>
        </w:rPr>
        <w:t xml:space="preserve"> – keyboards</w:t>
      </w:r>
    </w:p>
    <w:p w:rsidR="00763F18" w:rsidRPr="00B34A12" w:rsidRDefault="00763F18" w:rsidP="00763F18">
      <w:pPr>
        <w:rPr>
          <w:rFonts w:ascii="Arial" w:hAnsi="Arial"/>
          <w:sz w:val="20"/>
        </w:rPr>
      </w:pPr>
      <w:r w:rsidRPr="00B34A12">
        <w:rPr>
          <w:rFonts w:ascii="Arial" w:hAnsi="Arial"/>
          <w:sz w:val="20"/>
        </w:rPr>
        <w:t xml:space="preserve">Martin </w:t>
      </w:r>
      <w:proofErr w:type="spellStart"/>
      <w:r w:rsidRPr="00B34A12">
        <w:rPr>
          <w:rFonts w:ascii="Arial" w:hAnsi="Arial"/>
          <w:sz w:val="20"/>
        </w:rPr>
        <w:t>Arendal</w:t>
      </w:r>
      <w:proofErr w:type="spellEnd"/>
      <w:r w:rsidRPr="00B34A12">
        <w:rPr>
          <w:rFonts w:ascii="Arial" w:hAnsi="Arial"/>
          <w:sz w:val="20"/>
        </w:rPr>
        <w:t xml:space="preserve"> – guitar</w:t>
      </w:r>
    </w:p>
    <w:p w:rsidR="00763F18" w:rsidRPr="002417F8" w:rsidRDefault="00763F18">
      <w:pPr>
        <w:rPr>
          <w:rFonts w:ascii="Arial" w:hAnsi="Arial"/>
          <w:sz w:val="20"/>
        </w:rPr>
      </w:pPr>
    </w:p>
    <w:p w:rsidR="00DE2B7C" w:rsidRPr="002417F8" w:rsidRDefault="0090707F">
      <w:pPr>
        <w:rPr>
          <w:rFonts w:ascii="Arial" w:hAnsi="Arial"/>
          <w:sz w:val="20"/>
          <w:u w:val="single"/>
        </w:rPr>
      </w:pPr>
      <w:r w:rsidRPr="002417F8">
        <w:rPr>
          <w:rFonts w:ascii="Arial" w:hAnsi="Arial"/>
          <w:sz w:val="20"/>
          <w:u w:val="single"/>
        </w:rPr>
        <w:t>Discography:</w:t>
      </w:r>
    </w:p>
    <w:p w:rsidR="00DE2B7C" w:rsidRPr="00B34A12" w:rsidRDefault="0090707F">
      <w:pPr>
        <w:rPr>
          <w:rFonts w:ascii="Arial" w:hAnsi="Arial"/>
          <w:sz w:val="20"/>
        </w:rPr>
      </w:pPr>
      <w:r w:rsidRPr="00B34A12">
        <w:rPr>
          <w:rFonts w:ascii="Arial" w:hAnsi="Arial"/>
          <w:sz w:val="20"/>
        </w:rPr>
        <w:t>Salt – 2010</w:t>
      </w:r>
    </w:p>
    <w:p w:rsidR="00DE2B7C" w:rsidRPr="00B34A12" w:rsidRDefault="0090707F">
      <w:pPr>
        <w:rPr>
          <w:rFonts w:ascii="Arial" w:hAnsi="Arial"/>
          <w:sz w:val="20"/>
        </w:rPr>
      </w:pPr>
      <w:r w:rsidRPr="00B34A12">
        <w:rPr>
          <w:rFonts w:ascii="Arial" w:hAnsi="Arial"/>
          <w:sz w:val="20"/>
        </w:rPr>
        <w:t>The Shadow Cabinet – 2006</w:t>
      </w:r>
    </w:p>
    <w:p w:rsidR="00DE2B7C" w:rsidRPr="00B34A12" w:rsidRDefault="0090707F">
      <w:pPr>
        <w:rPr>
          <w:rFonts w:ascii="Arial" w:hAnsi="Arial"/>
          <w:sz w:val="20"/>
        </w:rPr>
      </w:pPr>
      <w:r w:rsidRPr="00B34A12">
        <w:rPr>
          <w:rFonts w:ascii="Arial" w:hAnsi="Arial"/>
          <w:sz w:val="20"/>
        </w:rPr>
        <w:t xml:space="preserve">Far From </w:t>
      </w:r>
      <w:proofErr w:type="gramStart"/>
      <w:r w:rsidRPr="00B34A12">
        <w:rPr>
          <w:rFonts w:ascii="Arial" w:hAnsi="Arial"/>
          <w:sz w:val="20"/>
        </w:rPr>
        <w:t>The</w:t>
      </w:r>
      <w:proofErr w:type="gramEnd"/>
      <w:r w:rsidRPr="00B34A12">
        <w:rPr>
          <w:rFonts w:ascii="Arial" w:hAnsi="Arial"/>
          <w:sz w:val="20"/>
        </w:rPr>
        <w:t xml:space="preserve"> Madding Crowd – 2003</w:t>
      </w:r>
    </w:p>
    <w:p w:rsidR="00DE2B7C" w:rsidRPr="00B34A12" w:rsidRDefault="0090707F">
      <w:pPr>
        <w:rPr>
          <w:rFonts w:ascii="Arial" w:hAnsi="Arial"/>
          <w:sz w:val="20"/>
        </w:rPr>
      </w:pPr>
      <w:r w:rsidRPr="00B34A12">
        <w:rPr>
          <w:rFonts w:ascii="Arial" w:hAnsi="Arial"/>
          <w:sz w:val="20"/>
        </w:rPr>
        <w:t>To Travel For Evermore – 2002</w:t>
      </w:r>
    </w:p>
    <w:p w:rsidR="00DE2B7C" w:rsidRPr="00B34A12" w:rsidRDefault="0090707F">
      <w:pPr>
        <w:rPr>
          <w:rFonts w:ascii="Arial" w:hAnsi="Arial"/>
          <w:sz w:val="20"/>
        </w:rPr>
      </w:pPr>
      <w:r w:rsidRPr="00B34A12">
        <w:rPr>
          <w:rFonts w:ascii="Arial" w:hAnsi="Arial"/>
          <w:sz w:val="20"/>
        </w:rPr>
        <w:t>Within – 1999</w:t>
      </w:r>
    </w:p>
    <w:p w:rsidR="00DE2B7C" w:rsidRPr="00B34A12" w:rsidRDefault="002417F8">
      <w:pPr>
        <w:rPr>
          <w:rFonts w:ascii="Arial" w:hAnsi="Arial"/>
          <w:sz w:val="20"/>
        </w:rPr>
      </w:pPr>
    </w:p>
    <w:p w:rsidR="00DE2B7C" w:rsidRPr="00AD773F" w:rsidRDefault="0090707F">
      <w:pPr>
        <w:rPr>
          <w:rFonts w:ascii="Arial" w:hAnsi="Arial"/>
          <w:sz w:val="20"/>
          <w:u w:val="single"/>
        </w:rPr>
      </w:pPr>
      <w:r w:rsidRPr="00AD773F">
        <w:rPr>
          <w:rFonts w:ascii="Arial" w:hAnsi="Arial"/>
          <w:sz w:val="20"/>
          <w:u w:val="single"/>
        </w:rPr>
        <w:t>Websites:</w:t>
      </w:r>
    </w:p>
    <w:p w:rsidR="0090707F" w:rsidRPr="00B34A12" w:rsidRDefault="0090707F" w:rsidP="0090707F">
      <w:pPr>
        <w:rPr>
          <w:rFonts w:ascii="Arial" w:hAnsi="Arial"/>
          <w:sz w:val="20"/>
        </w:rPr>
      </w:pPr>
      <w:r w:rsidRPr="00763F18">
        <w:rPr>
          <w:rFonts w:ascii="Arial" w:hAnsi="Arial"/>
          <w:sz w:val="20"/>
        </w:rPr>
        <w:t>www.wuthering-heights.dk</w:t>
      </w:r>
    </w:p>
    <w:p w:rsidR="00DE2B7C" w:rsidRPr="00763F18" w:rsidRDefault="0090707F">
      <w:pPr>
        <w:rPr>
          <w:rFonts w:ascii="Arial" w:hAnsi="Arial"/>
          <w:sz w:val="20"/>
        </w:rPr>
      </w:pPr>
      <w:r w:rsidRPr="00763F18">
        <w:rPr>
          <w:rFonts w:ascii="Arial" w:hAnsi="Arial"/>
          <w:sz w:val="20"/>
        </w:rPr>
        <w:t>www.intromental.com/wuthering</w:t>
      </w:r>
    </w:p>
    <w:p w:rsidR="00DE2B7C" w:rsidRPr="00B34A12" w:rsidRDefault="002417F8">
      <w:pPr>
        <w:rPr>
          <w:rFonts w:ascii="Arial" w:hAnsi="Arial"/>
          <w:sz w:val="20"/>
        </w:rPr>
      </w:pPr>
    </w:p>
    <w:p w:rsidR="00DE2B7C" w:rsidRPr="00AD773F" w:rsidRDefault="0090707F">
      <w:pPr>
        <w:rPr>
          <w:rFonts w:ascii="Arial" w:hAnsi="Arial"/>
          <w:sz w:val="20"/>
          <w:u w:val="single"/>
        </w:rPr>
      </w:pPr>
      <w:r w:rsidRPr="00AD773F">
        <w:rPr>
          <w:rFonts w:ascii="Arial" w:hAnsi="Arial"/>
          <w:sz w:val="20"/>
          <w:u w:val="single"/>
        </w:rPr>
        <w:t>Management/</w:t>
      </w:r>
      <w:r>
        <w:rPr>
          <w:rFonts w:ascii="Arial" w:hAnsi="Arial"/>
          <w:sz w:val="20"/>
          <w:u w:val="single"/>
        </w:rPr>
        <w:t>b</w:t>
      </w:r>
      <w:r w:rsidRPr="00AD773F">
        <w:rPr>
          <w:rFonts w:ascii="Arial" w:hAnsi="Arial"/>
          <w:sz w:val="20"/>
          <w:u w:val="single"/>
        </w:rPr>
        <w:t>ooking:</w:t>
      </w:r>
    </w:p>
    <w:p w:rsidR="00DE2B7C" w:rsidRPr="00B34A12" w:rsidRDefault="0090707F">
      <w:pPr>
        <w:rPr>
          <w:rFonts w:ascii="Arial" w:hAnsi="Arial"/>
          <w:sz w:val="20"/>
        </w:rPr>
      </w:pPr>
      <w:r w:rsidRPr="00763F18">
        <w:rPr>
          <w:rFonts w:ascii="Arial" w:hAnsi="Arial"/>
          <w:sz w:val="20"/>
        </w:rPr>
        <w:t>info@intromental.com</w:t>
      </w:r>
    </w:p>
    <w:p w:rsidR="00DE2B7C" w:rsidRPr="00B34A12" w:rsidRDefault="002417F8">
      <w:pPr>
        <w:rPr>
          <w:rFonts w:ascii="Arial" w:hAnsi="Arial"/>
          <w:sz w:val="20"/>
        </w:rPr>
      </w:pPr>
    </w:p>
    <w:sectPr w:rsidR="00DE2B7C" w:rsidRPr="00B34A12" w:rsidSect="00DE2B7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4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78"/>
    <w:rsid w:val="002417F8"/>
    <w:rsid w:val="00427178"/>
    <w:rsid w:val="00763F18"/>
    <w:rsid w:val="0090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34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34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WUTHERING HEIGHTS</vt:lpstr>
      <vt:lpstr>WUTHERING HEIGHTS</vt:lpstr>
    </vt:vector>
  </TitlesOfParts>
  <Company>Intromental Management</Company>
  <LinksUpToDate>false</LinksUpToDate>
  <CharactersWithSpaces>2272</CharactersWithSpaces>
  <SharedDoc>false</SharedDoc>
  <HLinks>
    <vt:vector size="18" baseType="variant">
      <vt:variant>
        <vt:i4>4849682</vt:i4>
      </vt:variant>
      <vt:variant>
        <vt:i4>6</vt:i4>
      </vt:variant>
      <vt:variant>
        <vt:i4>0</vt:i4>
      </vt:variant>
      <vt:variant>
        <vt:i4>5</vt:i4>
      </vt:variant>
      <vt:variant>
        <vt:lpwstr>mailto:info@intromental.com</vt:lpwstr>
      </vt:variant>
      <vt:variant>
        <vt:lpwstr/>
      </vt:variant>
      <vt:variant>
        <vt:i4>5177405</vt:i4>
      </vt:variant>
      <vt:variant>
        <vt:i4>3</vt:i4>
      </vt:variant>
      <vt:variant>
        <vt:i4>0</vt:i4>
      </vt:variant>
      <vt:variant>
        <vt:i4>5</vt:i4>
      </vt:variant>
      <vt:variant>
        <vt:lpwstr>http://www.wuthering-heights.dk</vt:lpwstr>
      </vt:variant>
      <vt:variant>
        <vt:lpwstr/>
      </vt:variant>
      <vt:variant>
        <vt:i4>4259906</vt:i4>
      </vt:variant>
      <vt:variant>
        <vt:i4>0</vt:i4>
      </vt:variant>
      <vt:variant>
        <vt:i4>0</vt:i4>
      </vt:variant>
      <vt:variant>
        <vt:i4>5</vt:i4>
      </vt:variant>
      <vt:variant>
        <vt:lpwstr>http://www.intromental.com/wuthering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WUTHERING HEIGHTS</dc:title>
  <dc:creator>Erik Ravn Christensen</dc:creator>
  <cp:lastModifiedBy>Erik Ravn Christensen</cp:lastModifiedBy>
  <cp:revision>2</cp:revision>
  <dcterms:created xsi:type="dcterms:W3CDTF">2014-01-13T17:20:00Z</dcterms:created>
  <dcterms:modified xsi:type="dcterms:W3CDTF">2014-01-13T17:52:00Z</dcterms:modified>
</cp:coreProperties>
</file>